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39" w:rsidRPr="00884E39" w:rsidRDefault="00884E39" w:rsidP="00884E39">
      <w:pPr>
        <w:shd w:val="clear" w:color="auto" w:fill="FFFFFF"/>
        <w:spacing w:after="0" w:line="240" w:lineRule="auto"/>
        <w:jc w:val="center"/>
        <w:rPr>
          <w:rFonts w:ascii="Calibri" w:eastAsia="Times New Roman" w:hAnsi="Calibri" w:cs="Times New Roman"/>
          <w:color w:val="000000"/>
          <w:lang w:eastAsia="ru-RU"/>
        </w:rPr>
      </w:pPr>
      <w:r w:rsidRPr="00884E39">
        <w:rPr>
          <w:rFonts w:ascii="Calibri" w:eastAsia="Times New Roman" w:hAnsi="Calibri" w:cs="Times New Roman"/>
          <w:b/>
          <w:bCs/>
          <w:color w:val="000000"/>
          <w:sz w:val="40"/>
          <w:szCs w:val="40"/>
          <w:lang w:eastAsia="ru-RU"/>
        </w:rPr>
        <w:t>Консультация для родителей</w:t>
      </w:r>
    </w:p>
    <w:p w:rsidR="00884E39" w:rsidRPr="00884E39" w:rsidRDefault="00884E39" w:rsidP="00884E39">
      <w:pPr>
        <w:shd w:val="clear" w:color="auto" w:fill="FFFFFF"/>
        <w:spacing w:after="0" w:line="240" w:lineRule="auto"/>
        <w:jc w:val="center"/>
        <w:rPr>
          <w:rFonts w:ascii="Calibri" w:eastAsia="Times New Roman" w:hAnsi="Calibri" w:cs="Times New Roman"/>
          <w:color w:val="000000"/>
          <w:lang w:eastAsia="ru-RU"/>
        </w:rPr>
      </w:pPr>
      <w:r w:rsidRPr="00884E39">
        <w:rPr>
          <w:rFonts w:ascii="Calibri" w:eastAsia="Times New Roman" w:hAnsi="Calibri" w:cs="Times New Roman"/>
          <w:b/>
          <w:bCs/>
          <w:color w:val="000000"/>
          <w:sz w:val="40"/>
          <w:szCs w:val="40"/>
          <w:lang w:eastAsia="ru-RU"/>
        </w:rPr>
        <w:t>«Как организовать детский праздник дома»</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Calibri" w:eastAsia="Times New Roman" w:hAnsi="Calibri" w:cs="Times New Roman"/>
          <w:color w:val="000000"/>
          <w:sz w:val="28"/>
          <w:szCs w:val="28"/>
          <w:lang w:eastAsia="ru-RU"/>
        </w:rPr>
        <w:t>    </w:t>
      </w:r>
      <w:r w:rsidRPr="00884E39">
        <w:rPr>
          <w:rFonts w:ascii="Times New Roman" w:eastAsia="Times New Roman" w:hAnsi="Times New Roman" w:cs="Times New Roman"/>
          <w:color w:val="000000"/>
          <w:sz w:val="28"/>
          <w:szCs w:val="28"/>
          <w:lang w:eastAsia="ru-RU"/>
        </w:rPr>
        <w:t>В каждой семье день рождения ребенка, конечно же, праздник.</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Но как сделать его весёлым, интересным и запоминающимся? Ведь радостные ощущения, испытываемые детьми, вызывают добрые чувства, способствуют воспитанию любви и привязанности к родным и близким, семье. Такие праздники способствуют возникновению взаимопонимания, доверия и дружбе между родителями и детьми.</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Дни рождения в зависимости от образа жизни каждой семьи, времени года, природных условий, отмечают по-разному. Иногда это традиционный выезд на дачу или в лес на пикник, поход в «Центр семейного отдыха»  или кафе, выход в кукольный театр.</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Но чаще всего день рождения – домашний праздник в кругу семьи и друзей. Позаботьтесь о том, чтобы ребёнок чувствовал, что это его праздник, и что гости пришли  поздравить именно его, а именинник, как гостеприимный хозяин должен принять всех гостей.</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Конечно, лучше всего, когда на детский праздник приглашаются д</w:t>
      </w:r>
      <w:r w:rsidR="00255169">
        <w:rPr>
          <w:rFonts w:ascii="Times New Roman" w:eastAsia="Times New Roman" w:hAnsi="Times New Roman" w:cs="Times New Roman"/>
          <w:color w:val="000000"/>
          <w:sz w:val="28"/>
          <w:szCs w:val="28"/>
          <w:lang w:eastAsia="ru-RU"/>
        </w:rPr>
        <w:t>ети – сверстники именинника. И</w:t>
      </w:r>
      <w:r w:rsidRPr="00884E39">
        <w:rPr>
          <w:rFonts w:ascii="Times New Roman" w:eastAsia="Times New Roman" w:hAnsi="Times New Roman" w:cs="Times New Roman"/>
          <w:color w:val="000000"/>
          <w:sz w:val="28"/>
          <w:szCs w:val="28"/>
          <w:lang w:eastAsia="ru-RU"/>
        </w:rPr>
        <w:t xml:space="preserve"> это</w:t>
      </w:r>
      <w:r w:rsidR="00255169">
        <w:rPr>
          <w:rFonts w:ascii="Times New Roman" w:eastAsia="Times New Roman" w:hAnsi="Times New Roman" w:cs="Times New Roman"/>
          <w:color w:val="000000"/>
          <w:sz w:val="28"/>
          <w:szCs w:val="28"/>
          <w:lang w:eastAsia="ru-RU"/>
        </w:rPr>
        <w:t>,</w:t>
      </w:r>
      <w:r w:rsidRPr="00884E39">
        <w:rPr>
          <w:rFonts w:ascii="Times New Roman" w:eastAsia="Times New Roman" w:hAnsi="Times New Roman" w:cs="Times New Roman"/>
          <w:color w:val="000000"/>
          <w:sz w:val="28"/>
          <w:szCs w:val="28"/>
          <w:lang w:eastAsia="ru-RU"/>
        </w:rPr>
        <w:t xml:space="preserve"> уже стало доброй традицией, праздновать дни рождения вместе с друзьями из детского сада.</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Если вы решили организовать праздник для ребёнка в кругу его сверстников, то заранее приготовьте вместе с ребёнком пригласительные билеты. И обязательно созвонитесь с родителями приглашённых детей, обсудив время и место проведения праздника. Торжественность момента обязательно подчеркните во всей окружающей обстановке в доме, украсьте комнату, где будет проходить праздник, приобретите яркие колпачки  для всех гостей.</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Ребёнок по-настоящему почувствует себя хозяином праздника, если примет участие в обсуждении меню и приготовлении блюд. Что же можно поручить ребёнку? Порезать овощи для салата, украсить блюда зеленью, красиво сервировать стол.</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 xml:space="preserve">Но самое главное на детском празднике - конечно же, веселье, забавы, сюрпризы. А для того чтобы было весело и вместе с тем, дети не </w:t>
      </w:r>
      <w:proofErr w:type="spellStart"/>
      <w:r w:rsidRPr="00884E39">
        <w:rPr>
          <w:rFonts w:ascii="Times New Roman" w:eastAsia="Times New Roman" w:hAnsi="Times New Roman" w:cs="Times New Roman"/>
          <w:color w:val="000000"/>
          <w:sz w:val="28"/>
          <w:szCs w:val="28"/>
          <w:lang w:eastAsia="ru-RU"/>
        </w:rPr>
        <w:t>перевозбудились</w:t>
      </w:r>
      <w:proofErr w:type="spellEnd"/>
      <w:r w:rsidRPr="00884E39">
        <w:rPr>
          <w:rFonts w:ascii="Times New Roman" w:eastAsia="Times New Roman" w:hAnsi="Times New Roman" w:cs="Times New Roman"/>
          <w:color w:val="000000"/>
          <w:sz w:val="28"/>
          <w:szCs w:val="28"/>
          <w:lang w:eastAsia="ru-RU"/>
        </w:rPr>
        <w:t>, родителям следует обязательно продумать сценарий всего праздника.</w:t>
      </w:r>
    </w:p>
    <w:p w:rsidR="00884E39" w:rsidRPr="00884E3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Можно подготовить небольшой детский концерт, а номера подобрать в зависимости от возможностей и возраста детей.</w:t>
      </w:r>
    </w:p>
    <w:p w:rsidR="00255169" w:rsidRDefault="00884E39" w:rsidP="00884E39">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 Очень любят дети разыгрывание беспроигрышной лотереи, всевозможные конкурсы. Ведь всё это доставляет детям огромную радость.</w:t>
      </w:r>
    </w:p>
    <w:p w:rsidR="00884E39" w:rsidRPr="00CB42E5" w:rsidRDefault="00255169" w:rsidP="00CB42E5">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С</w:t>
      </w:r>
      <w:r w:rsidR="00884E39" w:rsidRPr="00884E39">
        <w:rPr>
          <w:rFonts w:ascii="Times New Roman" w:eastAsia="Times New Roman" w:hAnsi="Times New Roman" w:cs="Times New Roman"/>
          <w:color w:val="000000"/>
          <w:sz w:val="28"/>
          <w:szCs w:val="28"/>
          <w:lang w:eastAsia="ru-RU"/>
        </w:rPr>
        <w:t>едьмой день рожде</w:t>
      </w:r>
      <w:r>
        <w:rPr>
          <w:rFonts w:ascii="Times New Roman" w:eastAsia="Times New Roman" w:hAnsi="Times New Roman" w:cs="Times New Roman"/>
          <w:color w:val="000000"/>
          <w:sz w:val="28"/>
          <w:szCs w:val="28"/>
          <w:lang w:eastAsia="ru-RU"/>
        </w:rPr>
        <w:t>ния</w:t>
      </w:r>
      <w:r w:rsidR="00884E39" w:rsidRPr="00884E39">
        <w:rPr>
          <w:rFonts w:ascii="Times New Roman" w:eastAsia="Times New Roman" w:hAnsi="Times New Roman" w:cs="Times New Roman"/>
          <w:color w:val="000000"/>
          <w:sz w:val="28"/>
          <w:szCs w:val="28"/>
          <w:lang w:eastAsia="ru-RU"/>
        </w:rPr>
        <w:t xml:space="preserve"> можно провести в виде увлекательного КВН, где дети не только отдохнут и повеселятся, но и покажут, чему же они научились в детском саду, свою ловкость и находчивость, умение сосред</w:t>
      </w:r>
      <w:r w:rsidR="00CB42E5">
        <w:rPr>
          <w:rFonts w:ascii="Times New Roman" w:eastAsia="Times New Roman" w:hAnsi="Times New Roman" w:cs="Times New Roman"/>
          <w:color w:val="000000"/>
          <w:sz w:val="28"/>
          <w:szCs w:val="28"/>
          <w:lang w:eastAsia="ru-RU"/>
        </w:rPr>
        <w:t>отачиваться и принимать решение самостоятельно.</w:t>
      </w:r>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Ну и само награждение команд, тоже уместно провести в виде весёлого конкурса: «Срежь приз».</w:t>
      </w:r>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lastRenderedPageBreak/>
        <w:t>Приготовленные заранее призы подвешиваются на верёвочку, это могут быть сладости, канцелярия, всевозможные сувениры, упакованные в яркую обёрточную бумагу. Игроки обеих команд поочерёдно срезают призы.</w:t>
      </w:r>
    </w:p>
    <w:p w:rsidR="00884E39" w:rsidRPr="00884E39" w:rsidRDefault="00884E39" w:rsidP="006C04A7">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Вот так весело и интересно можно провести детский праздник, кульминацией которого будет традиционная игра «Каравай», и задувание свечей на праздничном то</w:t>
      </w:r>
      <w:bookmarkStart w:id="0" w:name="h.gjdgxs"/>
      <w:bookmarkEnd w:id="0"/>
      <w:r w:rsidR="006C04A7">
        <w:rPr>
          <w:rFonts w:ascii="Times New Roman" w:eastAsia="Times New Roman" w:hAnsi="Times New Roman" w:cs="Times New Roman"/>
          <w:color w:val="000000"/>
          <w:sz w:val="28"/>
          <w:szCs w:val="28"/>
          <w:lang w:eastAsia="ru-RU"/>
        </w:rPr>
        <w:t>рте.</w:t>
      </w:r>
    </w:p>
    <w:p w:rsidR="00884E39" w:rsidRPr="00884E39" w:rsidRDefault="00884E39" w:rsidP="00884E39">
      <w:pPr>
        <w:shd w:val="clear" w:color="auto" w:fill="FFFFFF"/>
        <w:spacing w:after="0" w:line="240" w:lineRule="auto"/>
        <w:ind w:firstLine="852"/>
        <w:jc w:val="center"/>
        <w:rPr>
          <w:rFonts w:ascii="Calibri" w:eastAsia="Times New Roman" w:hAnsi="Calibri" w:cs="Times New Roman"/>
          <w:color w:val="000000"/>
          <w:lang w:eastAsia="ru-RU"/>
        </w:rPr>
      </w:pPr>
      <w:r w:rsidRPr="00884E39">
        <w:rPr>
          <w:rFonts w:ascii="Times New Roman" w:eastAsia="Times New Roman" w:hAnsi="Times New Roman" w:cs="Times New Roman"/>
          <w:b/>
          <w:bCs/>
          <w:i/>
          <w:iCs/>
          <w:color w:val="000000"/>
          <w:sz w:val="28"/>
          <w:szCs w:val="28"/>
          <w:u w:val="single"/>
          <w:lang w:eastAsia="ru-RU"/>
        </w:rPr>
        <w:t>МАЛЫШ И МУЗЫКА</w:t>
      </w:r>
    </w:p>
    <w:p w:rsidR="00884E39" w:rsidRPr="00884E39" w:rsidRDefault="00884E39" w:rsidP="00884E39">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 xml:space="preserve">Очень важно, чтобы ребенок с самых ранних лет приобщился к музыке, научился ее слушать и понимать. И тут очень многое зависит от особенностей ребенка, от того, насколько развито его восприятие. Известно, что дети откликаются на музыку </w:t>
      </w:r>
      <w:proofErr w:type="gramStart"/>
      <w:r w:rsidRPr="00884E39">
        <w:rPr>
          <w:rFonts w:ascii="Times New Roman" w:eastAsia="Times New Roman" w:hAnsi="Times New Roman" w:cs="Times New Roman"/>
          <w:color w:val="000000"/>
          <w:sz w:val="28"/>
          <w:szCs w:val="28"/>
          <w:lang w:eastAsia="ru-RU"/>
        </w:rPr>
        <w:t>в первые</w:t>
      </w:r>
      <w:proofErr w:type="gramEnd"/>
      <w:r w:rsidRPr="00884E39">
        <w:rPr>
          <w:rFonts w:ascii="Times New Roman" w:eastAsia="Times New Roman" w:hAnsi="Times New Roman" w:cs="Times New Roman"/>
          <w:color w:val="000000"/>
          <w:sz w:val="28"/>
          <w:szCs w:val="28"/>
          <w:lang w:eastAsia="ru-RU"/>
        </w:rPr>
        <w:t xml:space="preserve"> же месяцы жизни: под влиянием музыки младенец оживляется или успокаивается. Какая мать не баюкает своего маленького звуками колыбельных песен.</w:t>
      </w:r>
    </w:p>
    <w:p w:rsidR="00884E39" w:rsidRPr="00884E39" w:rsidRDefault="00884E39" w:rsidP="00884E39">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А вот кое-кто из родителей заметил, что некоторые пьесы Баха или Генделя действуют, не менее эффективно, чем колыбельная. Они ставят на проигрывателе именно эти пластинки, когда нужно ребенка успокоить, уложить спать. Проходит год, и ребенок прислушивается к музыке, он уже в состоянии понимать эмоциональное содержание ее: в зависимости от характера музыки малыш грустит или радуется.</w:t>
      </w:r>
    </w:p>
    <w:p w:rsidR="00884E39" w:rsidRPr="00884E39" w:rsidRDefault="00884E39" w:rsidP="00884E39">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 Года в четыре малыш уже может запомнить мелодию, чувствует ритм, динамику музыки, в состоянии понять несложные музыкальные образы ("гроза грохочет", «солдаты идут»). Интересно, что под впечатлением понравившейся музыки дети могут устроить маленькое представление: они ходят по комнате и поют (иногда держат какой-нибудь предмет перед ртом - это они подражают певцу, поющему с микрофоном), изображают балет, танцуют, копируя взрослых, и все это живо, возбужденно.</w:t>
      </w:r>
    </w:p>
    <w:p w:rsidR="00884E39" w:rsidRPr="00884E39" w:rsidRDefault="00884E39" w:rsidP="00A257E3">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Обратите внимание на то, как слышит, как воспринимает музыку ваш ребенок. Составлять домашний музыкальный репертуар имеет смысл, только исходя из сегодняшних возможностей ребенка, из того уровня, которого он достиг в понимании муз</w:t>
      </w:r>
      <w:r w:rsidR="00A257E3">
        <w:rPr>
          <w:rFonts w:ascii="Times New Roman" w:eastAsia="Times New Roman" w:hAnsi="Times New Roman" w:cs="Times New Roman"/>
          <w:color w:val="000000"/>
          <w:sz w:val="28"/>
          <w:szCs w:val="28"/>
          <w:lang w:eastAsia="ru-RU"/>
        </w:rPr>
        <w:t xml:space="preserve">ыки. </w:t>
      </w:r>
      <w:r w:rsidRPr="00884E39">
        <w:rPr>
          <w:rFonts w:ascii="Times New Roman" w:eastAsia="Times New Roman" w:hAnsi="Times New Roman" w:cs="Times New Roman"/>
          <w:color w:val="000000"/>
          <w:sz w:val="28"/>
          <w:szCs w:val="28"/>
          <w:lang w:eastAsia="ru-RU"/>
        </w:rPr>
        <w:t>Следите за детскими музыкальными передачами по радио и телевидению.</w:t>
      </w:r>
    </w:p>
    <w:p w:rsidR="00884E39" w:rsidRPr="00884E39" w:rsidRDefault="00884E39" w:rsidP="00884E39">
      <w:pPr>
        <w:shd w:val="clear" w:color="auto" w:fill="FFFFFF"/>
        <w:spacing w:after="0" w:line="240" w:lineRule="auto"/>
        <w:ind w:firstLine="852"/>
        <w:jc w:val="center"/>
        <w:rPr>
          <w:rFonts w:ascii="Calibri" w:eastAsia="Times New Roman" w:hAnsi="Calibri" w:cs="Times New Roman"/>
          <w:color w:val="000000"/>
          <w:lang w:eastAsia="ru-RU"/>
        </w:rPr>
      </w:pPr>
      <w:r w:rsidRPr="00884E39">
        <w:rPr>
          <w:rFonts w:ascii="Times New Roman" w:eastAsia="Times New Roman" w:hAnsi="Times New Roman" w:cs="Times New Roman"/>
          <w:b/>
          <w:bCs/>
          <w:i/>
          <w:iCs/>
          <w:color w:val="000000"/>
          <w:sz w:val="28"/>
          <w:szCs w:val="28"/>
          <w:u w:val="single"/>
          <w:lang w:eastAsia="ru-RU"/>
        </w:rPr>
        <w:t>ВМЕСТЕ С РОДИТЕЛЯМИ</w:t>
      </w:r>
    </w:p>
    <w:p w:rsidR="00884E39" w:rsidRPr="00884E39" w:rsidRDefault="00884E39" w:rsidP="00884E39">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Как привить детям музыкальный вкус, как занять их, как поставить домашний спектакль, организовать веселий праздник дома, какую музыку слушать с детьми в прямом смысле с колыбели?  Важную роль в становлении личности ребенка, в развитии его творческих способностей, как известно, играет общение с взрослым. Уважаемые родители! Не жалейте на это ни времени, ни душевных сил. Разумеется, в вашей фонотеке необходима музыка - народная, авторская, классическая, адресованная самым маленьким. Важно, чтобы музыка вошла в жизнь ребёнка, стала неотъемлемой частью его существования, чтобы вызывала только положительные эмоции. Каждое общение с музыкальным произведением - полюбившимся, знакомым и новым - должно вызывать радостные чувства.</w:t>
      </w:r>
    </w:p>
    <w:p w:rsidR="00884E39" w:rsidRPr="00884E39" w:rsidRDefault="00884E39" w:rsidP="00884E39">
      <w:pPr>
        <w:shd w:val="clear" w:color="auto" w:fill="FFFFFF"/>
        <w:spacing w:after="0" w:line="240" w:lineRule="auto"/>
        <w:ind w:firstLine="852"/>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Неоценимую помощь окажут вам </w:t>
      </w:r>
      <w:r w:rsidRPr="00884E39">
        <w:rPr>
          <w:rFonts w:ascii="Times New Roman" w:eastAsia="Times New Roman" w:hAnsi="Times New Roman" w:cs="Times New Roman"/>
          <w:b/>
          <w:bCs/>
          <w:color w:val="000000"/>
          <w:sz w:val="28"/>
          <w:szCs w:val="28"/>
          <w:lang w:eastAsia="ru-RU"/>
        </w:rPr>
        <w:t xml:space="preserve">русские народные </w:t>
      </w:r>
      <w:proofErr w:type="spellStart"/>
      <w:r w:rsidRPr="00884E39">
        <w:rPr>
          <w:rFonts w:ascii="Times New Roman" w:eastAsia="Times New Roman" w:hAnsi="Times New Roman" w:cs="Times New Roman"/>
          <w:b/>
          <w:bCs/>
          <w:color w:val="000000"/>
          <w:sz w:val="28"/>
          <w:szCs w:val="28"/>
          <w:lang w:eastAsia="ru-RU"/>
        </w:rPr>
        <w:t>потешки</w:t>
      </w:r>
      <w:proofErr w:type="spellEnd"/>
      <w:r w:rsidRPr="00884E39">
        <w:rPr>
          <w:rFonts w:ascii="Times New Roman" w:eastAsia="Times New Roman" w:hAnsi="Times New Roman" w:cs="Times New Roman"/>
          <w:b/>
          <w:bCs/>
          <w:color w:val="000000"/>
          <w:sz w:val="28"/>
          <w:szCs w:val="28"/>
          <w:lang w:eastAsia="ru-RU"/>
        </w:rPr>
        <w:t xml:space="preserve"> - песенки.</w:t>
      </w:r>
      <w:r w:rsidRPr="00884E39">
        <w:rPr>
          <w:rFonts w:ascii="Times New Roman" w:eastAsia="Times New Roman" w:hAnsi="Times New Roman" w:cs="Times New Roman"/>
          <w:color w:val="000000"/>
          <w:sz w:val="28"/>
          <w:szCs w:val="28"/>
          <w:lang w:eastAsia="ru-RU"/>
        </w:rPr>
        <w:t xml:space="preserve"> Вы с успехом можете применять их в любых жизненных ситуациях: </w:t>
      </w:r>
      <w:r w:rsidRPr="00884E39">
        <w:rPr>
          <w:rFonts w:ascii="Times New Roman" w:eastAsia="Times New Roman" w:hAnsi="Times New Roman" w:cs="Times New Roman"/>
          <w:color w:val="000000"/>
          <w:sz w:val="28"/>
          <w:szCs w:val="28"/>
          <w:lang w:eastAsia="ru-RU"/>
        </w:rPr>
        <w:lastRenderedPageBreak/>
        <w:t xml:space="preserve">умывая ребёнка, причесывая, гуляя с ним, во время кормления, играя с ним. Песенок - </w:t>
      </w:r>
      <w:proofErr w:type="spellStart"/>
      <w:r w:rsidRPr="00884E39">
        <w:rPr>
          <w:rFonts w:ascii="Times New Roman" w:eastAsia="Times New Roman" w:hAnsi="Times New Roman" w:cs="Times New Roman"/>
          <w:color w:val="000000"/>
          <w:sz w:val="28"/>
          <w:szCs w:val="28"/>
          <w:lang w:eastAsia="ru-RU"/>
        </w:rPr>
        <w:t>потешек</w:t>
      </w:r>
      <w:proofErr w:type="spellEnd"/>
      <w:r w:rsidRPr="00884E39">
        <w:rPr>
          <w:rFonts w:ascii="Times New Roman" w:eastAsia="Times New Roman" w:hAnsi="Times New Roman" w:cs="Times New Roman"/>
          <w:color w:val="000000"/>
          <w:sz w:val="28"/>
          <w:szCs w:val="28"/>
          <w:lang w:eastAsia="ru-RU"/>
        </w:rPr>
        <w:t xml:space="preserve"> очень много. Вот некоторые из них, которые сделают общение с ребенком более интересным и содержательным. Напевайте песенку, выполняйте вместе все движения, о которых идет речь в </w:t>
      </w:r>
      <w:proofErr w:type="spellStart"/>
      <w:r w:rsidRPr="00884E39">
        <w:rPr>
          <w:rFonts w:ascii="Times New Roman" w:eastAsia="Times New Roman" w:hAnsi="Times New Roman" w:cs="Times New Roman"/>
          <w:color w:val="000000"/>
          <w:sz w:val="28"/>
          <w:szCs w:val="28"/>
          <w:lang w:eastAsia="ru-RU"/>
        </w:rPr>
        <w:t>потешке</w:t>
      </w:r>
      <w:proofErr w:type="spellEnd"/>
      <w:r w:rsidRPr="00884E39">
        <w:rPr>
          <w:rFonts w:ascii="Times New Roman" w:eastAsia="Times New Roman" w:hAnsi="Times New Roman" w:cs="Times New Roman"/>
          <w:color w:val="000000"/>
          <w:sz w:val="28"/>
          <w:szCs w:val="28"/>
          <w:lang w:eastAsia="ru-RU"/>
        </w:rPr>
        <w:t>.</w:t>
      </w:r>
    </w:p>
    <w:p w:rsidR="00884E39" w:rsidRDefault="00884E39" w:rsidP="00884E39">
      <w:pPr>
        <w:shd w:val="clear" w:color="auto" w:fill="FFFFFF"/>
        <w:spacing w:after="0" w:line="240" w:lineRule="auto"/>
        <w:rPr>
          <w:rFonts w:ascii="Times New Roman" w:eastAsia="Times New Roman" w:hAnsi="Times New Roman" w:cs="Times New Roman"/>
          <w:i/>
          <w:iCs/>
          <w:color w:val="000000"/>
          <w:sz w:val="28"/>
          <w:szCs w:val="28"/>
          <w:lang w:eastAsia="ru-RU"/>
        </w:rPr>
      </w:pPr>
      <w:proofErr w:type="gramStart"/>
      <w:r w:rsidRPr="00884E39">
        <w:rPr>
          <w:rFonts w:ascii="Times New Roman" w:eastAsia="Times New Roman" w:hAnsi="Times New Roman" w:cs="Times New Roman"/>
          <w:b/>
          <w:bCs/>
          <w:i/>
          <w:iCs/>
          <w:color w:val="000000"/>
          <w:sz w:val="28"/>
          <w:szCs w:val="28"/>
          <w:u w:val="single"/>
          <w:lang w:eastAsia="ru-RU"/>
        </w:rPr>
        <w:t>«Водичка, водичка»</w:t>
      </w:r>
      <w:r w:rsidRPr="00884E39">
        <w:rPr>
          <w:rFonts w:ascii="Times New Roman" w:eastAsia="Times New Roman" w:hAnsi="Times New Roman" w:cs="Times New Roman"/>
          <w:i/>
          <w:iCs/>
          <w:color w:val="000000"/>
          <w:sz w:val="28"/>
          <w:szCs w:val="28"/>
          <w:lang w:eastAsia="ru-RU"/>
        </w:rPr>
        <w:br/>
        <w:t>Водичка, водичка,</w:t>
      </w:r>
      <w:r w:rsidRPr="00884E39">
        <w:rPr>
          <w:rFonts w:ascii="Times New Roman" w:eastAsia="Times New Roman" w:hAnsi="Times New Roman" w:cs="Times New Roman"/>
          <w:i/>
          <w:iCs/>
          <w:color w:val="000000"/>
          <w:sz w:val="28"/>
          <w:szCs w:val="28"/>
          <w:lang w:eastAsia="ru-RU"/>
        </w:rPr>
        <w:br/>
        <w:t>Умой мое личико,</w:t>
      </w:r>
      <w:r w:rsidRPr="00884E39">
        <w:rPr>
          <w:rFonts w:ascii="Times New Roman" w:eastAsia="Times New Roman" w:hAnsi="Times New Roman" w:cs="Times New Roman"/>
          <w:i/>
          <w:iCs/>
          <w:color w:val="000000"/>
          <w:sz w:val="28"/>
          <w:szCs w:val="28"/>
          <w:lang w:eastAsia="ru-RU"/>
        </w:rPr>
        <w:br/>
        <w:t>Чтобы глазоньки блестели,</w:t>
      </w:r>
      <w:r w:rsidRPr="00884E39">
        <w:rPr>
          <w:rFonts w:ascii="Times New Roman" w:eastAsia="Times New Roman" w:hAnsi="Times New Roman" w:cs="Times New Roman"/>
          <w:i/>
          <w:iCs/>
          <w:color w:val="000000"/>
          <w:sz w:val="28"/>
          <w:szCs w:val="28"/>
          <w:lang w:eastAsia="ru-RU"/>
        </w:rPr>
        <w:br/>
        <w:t>Чтобы щечки краснели,</w:t>
      </w:r>
      <w:r w:rsidRPr="00884E39">
        <w:rPr>
          <w:rFonts w:ascii="Times New Roman" w:eastAsia="Times New Roman" w:hAnsi="Times New Roman" w:cs="Times New Roman"/>
          <w:i/>
          <w:iCs/>
          <w:color w:val="000000"/>
          <w:sz w:val="28"/>
          <w:szCs w:val="28"/>
          <w:lang w:eastAsia="ru-RU"/>
        </w:rPr>
        <w:br/>
        <w:t>Чтоб смеялся роток,</w:t>
      </w:r>
      <w:r w:rsidRPr="00884E39">
        <w:rPr>
          <w:rFonts w:ascii="Times New Roman" w:eastAsia="Times New Roman" w:hAnsi="Times New Roman" w:cs="Times New Roman"/>
          <w:i/>
          <w:iCs/>
          <w:color w:val="000000"/>
          <w:sz w:val="28"/>
          <w:szCs w:val="28"/>
          <w:lang w:eastAsia="ru-RU"/>
        </w:rPr>
        <w:br/>
        <w:t>Чтоб кусался зубок.</w:t>
      </w:r>
      <w:proofErr w:type="gramEnd"/>
      <w:r w:rsidRPr="00884E39">
        <w:rPr>
          <w:rFonts w:ascii="Times New Roman" w:eastAsia="Times New Roman" w:hAnsi="Times New Roman" w:cs="Times New Roman"/>
          <w:i/>
          <w:iCs/>
          <w:color w:val="000000"/>
          <w:sz w:val="28"/>
          <w:szCs w:val="28"/>
          <w:lang w:eastAsia="ru-RU"/>
        </w:rPr>
        <w:br/>
      </w:r>
      <w:r w:rsidRPr="00884E39">
        <w:rPr>
          <w:rFonts w:ascii="Times New Roman" w:eastAsia="Times New Roman" w:hAnsi="Times New Roman" w:cs="Times New Roman"/>
          <w:color w:val="000000"/>
          <w:sz w:val="28"/>
          <w:szCs w:val="28"/>
          <w:lang w:eastAsia="ru-RU"/>
        </w:rPr>
        <w:br/>
      </w:r>
      <w:r w:rsidRPr="00884E39">
        <w:rPr>
          <w:rFonts w:ascii="Times New Roman" w:eastAsia="Times New Roman" w:hAnsi="Times New Roman" w:cs="Times New Roman"/>
          <w:b/>
          <w:bCs/>
          <w:i/>
          <w:iCs/>
          <w:color w:val="000000"/>
          <w:sz w:val="28"/>
          <w:szCs w:val="28"/>
          <w:u w:val="single"/>
          <w:lang w:eastAsia="ru-RU"/>
        </w:rPr>
        <w:t>«Расти, коса, до пояса»</w:t>
      </w:r>
      <w:r w:rsidRPr="00884E39">
        <w:rPr>
          <w:rFonts w:ascii="Times New Roman" w:eastAsia="Times New Roman" w:hAnsi="Times New Roman" w:cs="Times New Roman"/>
          <w:color w:val="000000"/>
          <w:sz w:val="28"/>
          <w:szCs w:val="28"/>
          <w:lang w:eastAsia="ru-RU"/>
        </w:rPr>
        <w:br/>
      </w:r>
      <w:r w:rsidRPr="00884E39">
        <w:rPr>
          <w:rFonts w:ascii="Times New Roman" w:eastAsia="Times New Roman" w:hAnsi="Times New Roman" w:cs="Times New Roman"/>
          <w:i/>
          <w:iCs/>
          <w:color w:val="000000"/>
          <w:sz w:val="28"/>
          <w:szCs w:val="28"/>
          <w:lang w:eastAsia="ru-RU"/>
        </w:rPr>
        <w:t>Расти, коса, до пояса,</w:t>
      </w:r>
      <w:r w:rsidRPr="00884E39">
        <w:rPr>
          <w:rFonts w:ascii="Times New Roman" w:eastAsia="Times New Roman" w:hAnsi="Times New Roman" w:cs="Times New Roman"/>
          <w:i/>
          <w:iCs/>
          <w:color w:val="000000"/>
          <w:sz w:val="28"/>
          <w:szCs w:val="28"/>
          <w:lang w:eastAsia="ru-RU"/>
        </w:rPr>
        <w:br/>
        <w:t>Не вырони ни волоса.</w:t>
      </w:r>
      <w:r w:rsidRPr="00884E39">
        <w:rPr>
          <w:rFonts w:ascii="Times New Roman" w:eastAsia="Times New Roman" w:hAnsi="Times New Roman" w:cs="Times New Roman"/>
          <w:i/>
          <w:iCs/>
          <w:color w:val="000000"/>
          <w:sz w:val="28"/>
          <w:szCs w:val="28"/>
          <w:lang w:eastAsia="ru-RU"/>
        </w:rPr>
        <w:br/>
        <w:t xml:space="preserve">Расти, </w:t>
      </w:r>
      <w:proofErr w:type="spellStart"/>
      <w:r w:rsidRPr="00884E39">
        <w:rPr>
          <w:rFonts w:ascii="Times New Roman" w:eastAsia="Times New Roman" w:hAnsi="Times New Roman" w:cs="Times New Roman"/>
          <w:i/>
          <w:iCs/>
          <w:color w:val="000000"/>
          <w:sz w:val="28"/>
          <w:szCs w:val="28"/>
          <w:lang w:eastAsia="ru-RU"/>
        </w:rPr>
        <w:t>косынька</w:t>
      </w:r>
      <w:proofErr w:type="spellEnd"/>
      <w:r w:rsidRPr="00884E39">
        <w:rPr>
          <w:rFonts w:ascii="Times New Roman" w:eastAsia="Times New Roman" w:hAnsi="Times New Roman" w:cs="Times New Roman"/>
          <w:i/>
          <w:iCs/>
          <w:color w:val="000000"/>
          <w:sz w:val="28"/>
          <w:szCs w:val="28"/>
          <w:lang w:eastAsia="ru-RU"/>
        </w:rPr>
        <w:t>, до пят -</w:t>
      </w:r>
      <w:r w:rsidRPr="00884E39">
        <w:rPr>
          <w:rFonts w:ascii="Times New Roman" w:eastAsia="Times New Roman" w:hAnsi="Times New Roman" w:cs="Times New Roman"/>
          <w:i/>
          <w:iCs/>
          <w:color w:val="000000"/>
          <w:sz w:val="28"/>
          <w:szCs w:val="28"/>
          <w:lang w:eastAsia="ru-RU"/>
        </w:rPr>
        <w:br/>
        <w:t xml:space="preserve">Все </w:t>
      </w:r>
      <w:proofErr w:type="spellStart"/>
      <w:r w:rsidRPr="00884E39">
        <w:rPr>
          <w:rFonts w:ascii="Times New Roman" w:eastAsia="Times New Roman" w:hAnsi="Times New Roman" w:cs="Times New Roman"/>
          <w:i/>
          <w:iCs/>
          <w:color w:val="000000"/>
          <w:sz w:val="28"/>
          <w:szCs w:val="28"/>
          <w:lang w:eastAsia="ru-RU"/>
        </w:rPr>
        <w:t>волосоньки</w:t>
      </w:r>
      <w:proofErr w:type="spellEnd"/>
      <w:r w:rsidRPr="00884E39">
        <w:rPr>
          <w:rFonts w:ascii="Times New Roman" w:eastAsia="Times New Roman" w:hAnsi="Times New Roman" w:cs="Times New Roman"/>
          <w:i/>
          <w:iCs/>
          <w:color w:val="000000"/>
          <w:sz w:val="28"/>
          <w:szCs w:val="28"/>
          <w:lang w:eastAsia="ru-RU"/>
        </w:rPr>
        <w:t xml:space="preserve"> в ряд.</w:t>
      </w:r>
      <w:r w:rsidRPr="00884E39">
        <w:rPr>
          <w:rFonts w:ascii="Times New Roman" w:eastAsia="Times New Roman" w:hAnsi="Times New Roman" w:cs="Times New Roman"/>
          <w:i/>
          <w:iCs/>
          <w:color w:val="000000"/>
          <w:sz w:val="28"/>
          <w:szCs w:val="28"/>
          <w:lang w:eastAsia="ru-RU"/>
        </w:rPr>
        <w:br/>
        <w:t>Расти, коса, не путайся -</w:t>
      </w:r>
      <w:r w:rsidRPr="00884E39">
        <w:rPr>
          <w:rFonts w:ascii="Times New Roman" w:eastAsia="Times New Roman" w:hAnsi="Times New Roman" w:cs="Times New Roman"/>
          <w:i/>
          <w:iCs/>
          <w:color w:val="000000"/>
          <w:sz w:val="28"/>
          <w:szCs w:val="28"/>
          <w:lang w:eastAsia="ru-RU"/>
        </w:rPr>
        <w:br/>
        <w:t>Маму, дочка, слушайся.</w:t>
      </w:r>
    </w:p>
    <w:p w:rsidR="003E7AB4" w:rsidRPr="00884E39" w:rsidRDefault="003E7AB4" w:rsidP="00884E39">
      <w:pPr>
        <w:shd w:val="clear" w:color="auto" w:fill="FFFFFF"/>
        <w:spacing w:after="0" w:line="240" w:lineRule="auto"/>
        <w:rPr>
          <w:rFonts w:ascii="Calibri" w:eastAsia="Times New Roman" w:hAnsi="Calibri" w:cs="Times New Roman"/>
          <w:color w:val="000000"/>
          <w:lang w:eastAsia="ru-RU"/>
        </w:rPr>
      </w:pPr>
    </w:p>
    <w:p w:rsidR="00884E39" w:rsidRDefault="00884E39" w:rsidP="00884E39">
      <w:pPr>
        <w:shd w:val="clear" w:color="auto" w:fill="FFFFFF"/>
        <w:spacing w:after="0" w:line="240" w:lineRule="auto"/>
        <w:rPr>
          <w:rFonts w:ascii="Times New Roman" w:eastAsia="Times New Roman" w:hAnsi="Times New Roman" w:cs="Times New Roman"/>
          <w:color w:val="000000"/>
          <w:sz w:val="28"/>
          <w:szCs w:val="28"/>
          <w:lang w:eastAsia="ru-RU"/>
        </w:rPr>
      </w:pPr>
      <w:r w:rsidRPr="00884E39">
        <w:rPr>
          <w:rFonts w:ascii="Times New Roman" w:eastAsia="Times New Roman" w:hAnsi="Times New Roman" w:cs="Times New Roman"/>
          <w:color w:val="000000"/>
          <w:sz w:val="28"/>
          <w:szCs w:val="28"/>
          <w:lang w:eastAsia="ru-RU"/>
        </w:rPr>
        <w:t>Для развития ритма </w:t>
      </w:r>
      <w:r w:rsidRPr="00884E39">
        <w:rPr>
          <w:rFonts w:ascii="Times New Roman" w:eastAsia="Times New Roman" w:hAnsi="Times New Roman" w:cs="Times New Roman"/>
          <w:b/>
          <w:bCs/>
          <w:i/>
          <w:iCs/>
          <w:color w:val="000000"/>
          <w:sz w:val="28"/>
          <w:szCs w:val="28"/>
          <w:u w:val="single"/>
          <w:lang w:eastAsia="ru-RU"/>
        </w:rPr>
        <w:t>«Ноги и ножки»</w:t>
      </w:r>
      <w:r w:rsidRPr="00884E39">
        <w:rPr>
          <w:rFonts w:ascii="Times New Roman" w:eastAsia="Times New Roman" w:hAnsi="Times New Roman" w:cs="Times New Roman"/>
          <w:color w:val="000000"/>
          <w:sz w:val="28"/>
          <w:szCs w:val="28"/>
          <w:lang w:eastAsia="ru-RU"/>
        </w:rPr>
        <w:br/>
      </w:r>
      <w:r w:rsidRPr="00884E39">
        <w:rPr>
          <w:rFonts w:ascii="Times New Roman" w:eastAsia="Times New Roman" w:hAnsi="Times New Roman" w:cs="Times New Roman"/>
          <w:i/>
          <w:iCs/>
          <w:color w:val="000000"/>
          <w:sz w:val="28"/>
          <w:szCs w:val="28"/>
          <w:lang w:eastAsia="ru-RU"/>
        </w:rPr>
        <w:t>Большие ноги шли по дороге:</w:t>
      </w:r>
      <w:r w:rsidRPr="00884E39">
        <w:rPr>
          <w:rFonts w:ascii="Times New Roman" w:eastAsia="Times New Roman" w:hAnsi="Times New Roman" w:cs="Times New Roman"/>
          <w:i/>
          <w:iCs/>
          <w:color w:val="000000"/>
          <w:sz w:val="28"/>
          <w:szCs w:val="28"/>
          <w:lang w:eastAsia="ru-RU"/>
        </w:rPr>
        <w:br/>
        <w:t>Топ, топ, топ, топ, топ, топ!</w:t>
      </w:r>
      <w:r w:rsidRPr="00884E39">
        <w:rPr>
          <w:rFonts w:ascii="Times New Roman" w:eastAsia="Times New Roman" w:hAnsi="Times New Roman" w:cs="Times New Roman"/>
          <w:i/>
          <w:iCs/>
          <w:color w:val="000000"/>
          <w:sz w:val="28"/>
          <w:szCs w:val="28"/>
          <w:lang w:eastAsia="ru-RU"/>
        </w:rPr>
        <w:br/>
        <w:t>Маленькие ножки</w:t>
      </w:r>
      <w:r w:rsidRPr="00884E39">
        <w:rPr>
          <w:rFonts w:ascii="Times New Roman" w:eastAsia="Times New Roman" w:hAnsi="Times New Roman" w:cs="Times New Roman"/>
          <w:i/>
          <w:iCs/>
          <w:color w:val="000000"/>
          <w:sz w:val="28"/>
          <w:szCs w:val="28"/>
          <w:lang w:eastAsia="ru-RU"/>
        </w:rPr>
        <w:br/>
        <w:t>бежали по дорожке:</w:t>
      </w:r>
      <w:r w:rsidRPr="00884E39">
        <w:rPr>
          <w:rFonts w:ascii="Times New Roman" w:eastAsia="Times New Roman" w:hAnsi="Times New Roman" w:cs="Times New Roman"/>
          <w:i/>
          <w:iCs/>
          <w:color w:val="000000"/>
          <w:sz w:val="28"/>
          <w:szCs w:val="28"/>
          <w:lang w:eastAsia="ru-RU"/>
        </w:rPr>
        <w:br/>
        <w:t>Топ, топ, топ, топ, топ,</w:t>
      </w:r>
      <w:r w:rsidRPr="00884E39">
        <w:rPr>
          <w:rFonts w:ascii="Times New Roman" w:eastAsia="Times New Roman" w:hAnsi="Times New Roman" w:cs="Times New Roman"/>
          <w:i/>
          <w:iCs/>
          <w:color w:val="000000"/>
          <w:sz w:val="28"/>
          <w:szCs w:val="28"/>
          <w:lang w:eastAsia="ru-RU"/>
        </w:rPr>
        <w:br/>
        <w:t>Топ, топ, топ, топ, топ!</w:t>
      </w:r>
      <w:r w:rsidRPr="00884E39">
        <w:rPr>
          <w:rFonts w:ascii="Times New Roman" w:eastAsia="Times New Roman" w:hAnsi="Times New Roman" w:cs="Times New Roman"/>
          <w:i/>
          <w:iCs/>
          <w:color w:val="000000"/>
          <w:sz w:val="28"/>
          <w:szCs w:val="28"/>
          <w:lang w:eastAsia="ru-RU"/>
        </w:rPr>
        <w:br/>
      </w:r>
      <w:r w:rsidRPr="00884E39">
        <w:rPr>
          <w:rFonts w:ascii="Times New Roman" w:eastAsia="Times New Roman" w:hAnsi="Times New Roman" w:cs="Times New Roman"/>
          <w:color w:val="000000"/>
          <w:sz w:val="28"/>
          <w:szCs w:val="28"/>
          <w:lang w:eastAsia="ru-RU"/>
        </w:rPr>
        <w:t>Можно отстукивать ритм кубиками или деревянными ложками.</w:t>
      </w:r>
    </w:p>
    <w:p w:rsidR="003E7AB4" w:rsidRPr="00884E39" w:rsidRDefault="003E7AB4" w:rsidP="00884E39">
      <w:pPr>
        <w:shd w:val="clear" w:color="auto" w:fill="FFFFFF"/>
        <w:spacing w:after="0" w:line="240" w:lineRule="auto"/>
        <w:rPr>
          <w:rFonts w:ascii="Calibri" w:eastAsia="Times New Roman" w:hAnsi="Calibri" w:cs="Times New Roman"/>
          <w:color w:val="000000"/>
          <w:lang w:eastAsia="ru-RU"/>
        </w:rPr>
      </w:pPr>
    </w:p>
    <w:p w:rsidR="00172E02" w:rsidRPr="00172E02" w:rsidRDefault="00884E39" w:rsidP="00172E02">
      <w:pPr>
        <w:shd w:val="clear" w:color="auto" w:fill="FFFFFF"/>
        <w:spacing w:after="24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b/>
          <w:bCs/>
          <w:i/>
          <w:iCs/>
          <w:color w:val="000000"/>
          <w:sz w:val="28"/>
          <w:szCs w:val="28"/>
          <w:u w:val="single"/>
          <w:lang w:eastAsia="ru-RU"/>
        </w:rPr>
        <w:t>«Ты мороз-мороз-мороз»</w:t>
      </w:r>
      <w:r w:rsidRPr="00884E39">
        <w:rPr>
          <w:rFonts w:ascii="Times New Roman" w:eastAsia="Times New Roman" w:hAnsi="Times New Roman" w:cs="Times New Roman"/>
          <w:color w:val="000000"/>
          <w:sz w:val="28"/>
          <w:szCs w:val="28"/>
          <w:lang w:eastAsia="ru-RU"/>
        </w:rPr>
        <w:br/>
      </w:r>
      <w:r w:rsidRPr="00884E39">
        <w:rPr>
          <w:rFonts w:ascii="Times New Roman" w:eastAsia="Times New Roman" w:hAnsi="Times New Roman" w:cs="Times New Roman"/>
          <w:i/>
          <w:iCs/>
          <w:color w:val="000000"/>
          <w:sz w:val="28"/>
          <w:szCs w:val="28"/>
          <w:lang w:eastAsia="ru-RU"/>
        </w:rPr>
        <w:t>Ты мороз-мороз-мороз,</w:t>
      </w:r>
      <w:r w:rsidRPr="00884E39">
        <w:rPr>
          <w:rFonts w:ascii="Times New Roman" w:eastAsia="Times New Roman" w:hAnsi="Times New Roman" w:cs="Times New Roman"/>
          <w:i/>
          <w:iCs/>
          <w:color w:val="000000"/>
          <w:sz w:val="28"/>
          <w:szCs w:val="28"/>
          <w:lang w:eastAsia="ru-RU"/>
        </w:rPr>
        <w:br/>
        <w:t>Не показывай свой нос!</w:t>
      </w:r>
      <w:r w:rsidRPr="00884E39">
        <w:rPr>
          <w:rFonts w:ascii="Times New Roman" w:eastAsia="Times New Roman" w:hAnsi="Times New Roman" w:cs="Times New Roman"/>
          <w:i/>
          <w:iCs/>
          <w:color w:val="000000"/>
          <w:sz w:val="28"/>
          <w:szCs w:val="28"/>
          <w:lang w:eastAsia="ru-RU"/>
        </w:rPr>
        <w:br/>
        <w:t>Уходи скорей домой,</w:t>
      </w:r>
      <w:r w:rsidRPr="00884E39">
        <w:rPr>
          <w:rFonts w:ascii="Times New Roman" w:eastAsia="Times New Roman" w:hAnsi="Times New Roman" w:cs="Times New Roman"/>
          <w:i/>
          <w:iCs/>
          <w:color w:val="000000"/>
          <w:sz w:val="28"/>
          <w:szCs w:val="28"/>
          <w:lang w:eastAsia="ru-RU"/>
        </w:rPr>
        <w:br/>
        <w:t>Уводи стужу с собой.</w:t>
      </w:r>
      <w:r w:rsidRPr="00884E39">
        <w:rPr>
          <w:rFonts w:ascii="Times New Roman" w:eastAsia="Times New Roman" w:hAnsi="Times New Roman" w:cs="Times New Roman"/>
          <w:i/>
          <w:iCs/>
          <w:color w:val="000000"/>
          <w:sz w:val="28"/>
          <w:szCs w:val="28"/>
          <w:lang w:eastAsia="ru-RU"/>
        </w:rPr>
        <w:br/>
        <w:t>А мы саночки возьмем,</w:t>
      </w:r>
      <w:r w:rsidRPr="00884E39">
        <w:rPr>
          <w:rFonts w:ascii="Times New Roman" w:eastAsia="Times New Roman" w:hAnsi="Times New Roman" w:cs="Times New Roman"/>
          <w:i/>
          <w:iCs/>
          <w:color w:val="000000"/>
          <w:sz w:val="28"/>
          <w:szCs w:val="28"/>
          <w:lang w:eastAsia="ru-RU"/>
        </w:rPr>
        <w:br/>
        <w:t>Мы на улицу пойдем.</w:t>
      </w:r>
      <w:r w:rsidRPr="00884E39">
        <w:rPr>
          <w:rFonts w:ascii="Times New Roman" w:eastAsia="Times New Roman" w:hAnsi="Times New Roman" w:cs="Times New Roman"/>
          <w:i/>
          <w:iCs/>
          <w:color w:val="000000"/>
          <w:sz w:val="28"/>
          <w:szCs w:val="28"/>
          <w:lang w:eastAsia="ru-RU"/>
        </w:rPr>
        <w:br/>
        <w:t>Не вари кашу кругу</w:t>
      </w:r>
      <w:proofErr w:type="gramStart"/>
      <w:r w:rsidRPr="00884E39">
        <w:rPr>
          <w:rFonts w:ascii="Times New Roman" w:eastAsia="Times New Roman" w:hAnsi="Times New Roman" w:cs="Times New Roman"/>
          <w:i/>
          <w:iCs/>
          <w:color w:val="000000"/>
          <w:sz w:val="28"/>
          <w:szCs w:val="28"/>
          <w:lang w:eastAsia="ru-RU"/>
        </w:rPr>
        <w:br/>
        <w:t>А</w:t>
      </w:r>
      <w:proofErr w:type="gramEnd"/>
      <w:r w:rsidRPr="00884E39">
        <w:rPr>
          <w:rFonts w:ascii="Times New Roman" w:eastAsia="Times New Roman" w:hAnsi="Times New Roman" w:cs="Times New Roman"/>
          <w:i/>
          <w:iCs/>
          <w:color w:val="000000"/>
          <w:sz w:val="28"/>
          <w:szCs w:val="28"/>
          <w:lang w:eastAsia="ru-RU"/>
        </w:rPr>
        <w:t xml:space="preserve"> тпру, тпру, тпру!</w:t>
      </w:r>
      <w:r w:rsidRPr="00884E39">
        <w:rPr>
          <w:rFonts w:ascii="Times New Roman" w:eastAsia="Times New Roman" w:hAnsi="Times New Roman" w:cs="Times New Roman"/>
          <w:i/>
          <w:iCs/>
          <w:color w:val="000000"/>
          <w:sz w:val="28"/>
          <w:szCs w:val="28"/>
          <w:lang w:eastAsia="ru-RU"/>
        </w:rPr>
        <w:br/>
        <w:t xml:space="preserve">А </w:t>
      </w:r>
      <w:proofErr w:type="gramStart"/>
      <w:r w:rsidRPr="00884E39">
        <w:rPr>
          <w:rFonts w:ascii="Times New Roman" w:eastAsia="Times New Roman" w:hAnsi="Times New Roman" w:cs="Times New Roman"/>
          <w:i/>
          <w:iCs/>
          <w:color w:val="000000"/>
          <w:sz w:val="28"/>
          <w:szCs w:val="28"/>
          <w:lang w:eastAsia="ru-RU"/>
        </w:rPr>
        <w:t>тпру</w:t>
      </w:r>
      <w:proofErr w:type="gramEnd"/>
      <w:r w:rsidRPr="00884E39">
        <w:rPr>
          <w:rFonts w:ascii="Times New Roman" w:eastAsia="Times New Roman" w:hAnsi="Times New Roman" w:cs="Times New Roman"/>
          <w:i/>
          <w:iCs/>
          <w:color w:val="000000"/>
          <w:sz w:val="28"/>
          <w:szCs w:val="28"/>
          <w:lang w:eastAsia="ru-RU"/>
        </w:rPr>
        <w:t>, тпру, тпру! </w:t>
      </w:r>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proofErr w:type="gramStart"/>
      <w:r w:rsidRPr="00884E39">
        <w:rPr>
          <w:rFonts w:ascii="Times New Roman" w:eastAsia="Times New Roman" w:hAnsi="Times New Roman" w:cs="Times New Roman"/>
          <w:color w:val="000000"/>
          <w:sz w:val="28"/>
          <w:szCs w:val="28"/>
          <w:lang w:eastAsia="ru-RU"/>
        </w:rPr>
        <w:t>Укладывая куклу, зайчика или мишку можно спеть им колыбельную песенку.</w:t>
      </w:r>
      <w:proofErr w:type="gramEnd"/>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i/>
          <w:iCs/>
          <w:color w:val="000000"/>
          <w:sz w:val="28"/>
          <w:szCs w:val="28"/>
          <w:lang w:eastAsia="ru-RU"/>
        </w:rPr>
        <w:t xml:space="preserve">Баю, </w:t>
      </w:r>
      <w:proofErr w:type="spellStart"/>
      <w:r w:rsidRPr="00884E39">
        <w:rPr>
          <w:rFonts w:ascii="Times New Roman" w:eastAsia="Times New Roman" w:hAnsi="Times New Roman" w:cs="Times New Roman"/>
          <w:i/>
          <w:iCs/>
          <w:color w:val="000000"/>
          <w:sz w:val="28"/>
          <w:szCs w:val="28"/>
          <w:lang w:eastAsia="ru-RU"/>
        </w:rPr>
        <w:t>баюшки</w:t>
      </w:r>
      <w:proofErr w:type="spellEnd"/>
      <w:r w:rsidRPr="00884E39">
        <w:rPr>
          <w:rFonts w:ascii="Times New Roman" w:eastAsia="Times New Roman" w:hAnsi="Times New Roman" w:cs="Times New Roman"/>
          <w:i/>
          <w:iCs/>
          <w:color w:val="000000"/>
          <w:sz w:val="28"/>
          <w:szCs w:val="28"/>
          <w:lang w:eastAsia="ru-RU"/>
        </w:rPr>
        <w:t>–баю,</w:t>
      </w:r>
      <w:r w:rsidRPr="00884E39">
        <w:rPr>
          <w:rFonts w:ascii="Times New Roman" w:eastAsia="Times New Roman" w:hAnsi="Times New Roman" w:cs="Times New Roman"/>
          <w:i/>
          <w:iCs/>
          <w:color w:val="000000"/>
          <w:sz w:val="28"/>
          <w:szCs w:val="28"/>
          <w:lang w:eastAsia="ru-RU"/>
        </w:rPr>
        <w:br/>
        <w:t xml:space="preserve">Не </w:t>
      </w:r>
      <w:proofErr w:type="spellStart"/>
      <w:r w:rsidRPr="00884E39">
        <w:rPr>
          <w:rFonts w:ascii="Times New Roman" w:eastAsia="Times New Roman" w:hAnsi="Times New Roman" w:cs="Times New Roman"/>
          <w:i/>
          <w:iCs/>
          <w:color w:val="000000"/>
          <w:sz w:val="28"/>
          <w:szCs w:val="28"/>
          <w:lang w:eastAsia="ru-RU"/>
        </w:rPr>
        <w:t>ложися</w:t>
      </w:r>
      <w:proofErr w:type="spellEnd"/>
      <w:r w:rsidRPr="00884E39">
        <w:rPr>
          <w:rFonts w:ascii="Times New Roman" w:eastAsia="Times New Roman" w:hAnsi="Times New Roman" w:cs="Times New Roman"/>
          <w:i/>
          <w:iCs/>
          <w:color w:val="000000"/>
          <w:sz w:val="28"/>
          <w:szCs w:val="28"/>
          <w:lang w:eastAsia="ru-RU"/>
        </w:rPr>
        <w:t xml:space="preserve"> на краю.</w:t>
      </w:r>
      <w:r w:rsidRPr="00884E39">
        <w:rPr>
          <w:rFonts w:ascii="Times New Roman" w:eastAsia="Times New Roman" w:hAnsi="Times New Roman" w:cs="Times New Roman"/>
          <w:i/>
          <w:iCs/>
          <w:color w:val="000000"/>
          <w:sz w:val="28"/>
          <w:szCs w:val="28"/>
          <w:lang w:eastAsia="ru-RU"/>
        </w:rPr>
        <w:br/>
        <w:t>Придёт серенький волчок</w:t>
      </w:r>
      <w:proofErr w:type="gramStart"/>
      <w:r w:rsidRPr="00884E39">
        <w:rPr>
          <w:rFonts w:ascii="Times New Roman" w:eastAsia="Times New Roman" w:hAnsi="Times New Roman" w:cs="Times New Roman"/>
          <w:i/>
          <w:iCs/>
          <w:color w:val="000000"/>
          <w:sz w:val="28"/>
          <w:szCs w:val="28"/>
          <w:lang w:eastAsia="ru-RU"/>
        </w:rPr>
        <w:br/>
        <w:t>И</w:t>
      </w:r>
      <w:proofErr w:type="gramEnd"/>
      <w:r w:rsidRPr="00884E39">
        <w:rPr>
          <w:rFonts w:ascii="Times New Roman" w:eastAsia="Times New Roman" w:hAnsi="Times New Roman" w:cs="Times New Roman"/>
          <w:i/>
          <w:iCs/>
          <w:color w:val="000000"/>
          <w:sz w:val="28"/>
          <w:szCs w:val="28"/>
          <w:lang w:eastAsia="ru-RU"/>
        </w:rPr>
        <w:t xml:space="preserve"> ухватит за бочок.</w:t>
      </w:r>
      <w:r w:rsidRPr="00884E39">
        <w:rPr>
          <w:rFonts w:ascii="Times New Roman" w:eastAsia="Times New Roman" w:hAnsi="Times New Roman" w:cs="Times New Roman"/>
          <w:i/>
          <w:iCs/>
          <w:color w:val="000000"/>
          <w:sz w:val="28"/>
          <w:szCs w:val="28"/>
          <w:lang w:eastAsia="ru-RU"/>
        </w:rPr>
        <w:br/>
      </w:r>
      <w:r w:rsidRPr="00884E39">
        <w:rPr>
          <w:rFonts w:ascii="Times New Roman" w:eastAsia="Times New Roman" w:hAnsi="Times New Roman" w:cs="Times New Roman"/>
          <w:i/>
          <w:iCs/>
          <w:color w:val="000000"/>
          <w:sz w:val="28"/>
          <w:szCs w:val="28"/>
          <w:lang w:eastAsia="ru-RU"/>
        </w:rPr>
        <w:lastRenderedPageBreak/>
        <w:t xml:space="preserve">И утащит </w:t>
      </w:r>
      <w:proofErr w:type="gramStart"/>
      <w:r w:rsidRPr="00884E39">
        <w:rPr>
          <w:rFonts w:ascii="Times New Roman" w:eastAsia="Times New Roman" w:hAnsi="Times New Roman" w:cs="Times New Roman"/>
          <w:i/>
          <w:iCs/>
          <w:color w:val="000000"/>
          <w:sz w:val="28"/>
          <w:szCs w:val="28"/>
          <w:lang w:eastAsia="ru-RU"/>
        </w:rPr>
        <w:t>во</w:t>
      </w:r>
      <w:proofErr w:type="gramEnd"/>
      <w:r w:rsidRPr="00884E39">
        <w:rPr>
          <w:rFonts w:ascii="Times New Roman" w:eastAsia="Times New Roman" w:hAnsi="Times New Roman" w:cs="Times New Roman"/>
          <w:i/>
          <w:iCs/>
          <w:color w:val="000000"/>
          <w:sz w:val="28"/>
          <w:szCs w:val="28"/>
          <w:lang w:eastAsia="ru-RU"/>
        </w:rPr>
        <w:t xml:space="preserve"> лесок,</w:t>
      </w:r>
      <w:r w:rsidRPr="00884E39">
        <w:rPr>
          <w:rFonts w:ascii="Times New Roman" w:eastAsia="Times New Roman" w:hAnsi="Times New Roman" w:cs="Times New Roman"/>
          <w:i/>
          <w:iCs/>
          <w:color w:val="000000"/>
          <w:sz w:val="28"/>
          <w:szCs w:val="28"/>
          <w:lang w:eastAsia="ru-RU"/>
        </w:rPr>
        <w:br/>
        <w:t>Под ракитовый кусток!</w:t>
      </w:r>
      <w:r w:rsidRPr="00884E39">
        <w:rPr>
          <w:rFonts w:ascii="Times New Roman" w:eastAsia="Times New Roman" w:hAnsi="Times New Roman" w:cs="Times New Roman"/>
          <w:i/>
          <w:iCs/>
          <w:color w:val="000000"/>
          <w:sz w:val="28"/>
          <w:szCs w:val="28"/>
          <w:lang w:eastAsia="ru-RU"/>
        </w:rPr>
        <w:br/>
        <w:t>Баю, баюшки-баю,</w:t>
      </w:r>
      <w:r w:rsidRPr="00884E39">
        <w:rPr>
          <w:rFonts w:ascii="Times New Roman" w:eastAsia="Times New Roman" w:hAnsi="Times New Roman" w:cs="Times New Roman"/>
          <w:i/>
          <w:iCs/>
          <w:color w:val="000000"/>
          <w:sz w:val="28"/>
          <w:szCs w:val="28"/>
          <w:lang w:eastAsia="ru-RU"/>
        </w:rPr>
        <w:br/>
        <w:t>Под ракитовый кусток.</w:t>
      </w:r>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Или</w:t>
      </w:r>
    </w:p>
    <w:p w:rsidR="00884E39" w:rsidRPr="00884E39" w:rsidRDefault="00884E39" w:rsidP="00884E39">
      <w:pPr>
        <w:shd w:val="clear" w:color="auto" w:fill="FFFFFF"/>
        <w:spacing w:after="0" w:line="240" w:lineRule="auto"/>
        <w:rPr>
          <w:rFonts w:ascii="Calibri" w:eastAsia="Times New Roman" w:hAnsi="Calibri" w:cs="Times New Roman"/>
          <w:color w:val="000000"/>
          <w:lang w:eastAsia="ru-RU"/>
        </w:rPr>
      </w:pPr>
      <w:r w:rsidRPr="00884E39">
        <w:rPr>
          <w:rFonts w:ascii="Times New Roman" w:eastAsia="Times New Roman" w:hAnsi="Times New Roman" w:cs="Times New Roman"/>
          <w:i/>
          <w:iCs/>
          <w:color w:val="000000"/>
          <w:sz w:val="28"/>
          <w:szCs w:val="28"/>
          <w:lang w:eastAsia="ru-RU"/>
        </w:rPr>
        <w:t>Баю, баю, баю-бай,</w:t>
      </w:r>
      <w:r w:rsidRPr="00884E39">
        <w:rPr>
          <w:rFonts w:ascii="Times New Roman" w:eastAsia="Times New Roman" w:hAnsi="Times New Roman" w:cs="Times New Roman"/>
          <w:i/>
          <w:iCs/>
          <w:color w:val="000000"/>
          <w:sz w:val="28"/>
          <w:szCs w:val="28"/>
          <w:lang w:eastAsia="ru-RU"/>
        </w:rPr>
        <w:br/>
        <w:t>Спи мой мишка, засыпай.</w:t>
      </w:r>
      <w:r w:rsidRPr="00884E39">
        <w:rPr>
          <w:rFonts w:ascii="Times New Roman" w:eastAsia="Times New Roman" w:hAnsi="Times New Roman" w:cs="Times New Roman"/>
          <w:i/>
          <w:iCs/>
          <w:color w:val="000000"/>
          <w:sz w:val="28"/>
          <w:szCs w:val="28"/>
          <w:lang w:eastAsia="ru-RU"/>
        </w:rPr>
        <w:br/>
        <w:t>Ты закрой, закрой глазок, </w:t>
      </w:r>
      <w:r w:rsidRPr="00884E39">
        <w:rPr>
          <w:rFonts w:ascii="Times New Roman" w:eastAsia="Times New Roman" w:hAnsi="Times New Roman" w:cs="Times New Roman"/>
          <w:i/>
          <w:iCs/>
          <w:color w:val="000000"/>
          <w:sz w:val="28"/>
          <w:szCs w:val="28"/>
          <w:lang w:eastAsia="ru-RU"/>
        </w:rPr>
        <w:br/>
        <w:t>Ты поспи, поспи часок. </w:t>
      </w:r>
      <w:r w:rsidRPr="00884E39">
        <w:rPr>
          <w:rFonts w:ascii="Times New Roman" w:eastAsia="Times New Roman" w:hAnsi="Times New Roman" w:cs="Times New Roman"/>
          <w:i/>
          <w:iCs/>
          <w:color w:val="000000"/>
          <w:sz w:val="28"/>
          <w:szCs w:val="28"/>
          <w:lang w:eastAsia="ru-RU"/>
        </w:rPr>
        <w:br/>
        <w:t xml:space="preserve">Баю, баю, </w:t>
      </w:r>
      <w:r w:rsidR="00A257E3">
        <w:rPr>
          <w:rFonts w:ascii="Times New Roman" w:eastAsia="Times New Roman" w:hAnsi="Times New Roman" w:cs="Times New Roman"/>
          <w:i/>
          <w:iCs/>
          <w:color w:val="000000"/>
          <w:sz w:val="28"/>
          <w:szCs w:val="28"/>
          <w:lang w:eastAsia="ru-RU"/>
        </w:rPr>
        <w:t>баю-бай,</w:t>
      </w:r>
      <w:r w:rsidR="00A257E3">
        <w:rPr>
          <w:rFonts w:ascii="Times New Roman" w:eastAsia="Times New Roman" w:hAnsi="Times New Roman" w:cs="Times New Roman"/>
          <w:i/>
          <w:iCs/>
          <w:color w:val="000000"/>
          <w:sz w:val="28"/>
          <w:szCs w:val="28"/>
          <w:lang w:eastAsia="ru-RU"/>
        </w:rPr>
        <w:br/>
        <w:t>Спи мой мишка, засыпай</w:t>
      </w:r>
    </w:p>
    <w:p w:rsidR="00884E39" w:rsidRPr="00884E39" w:rsidRDefault="00884E39" w:rsidP="00A257E3">
      <w:pPr>
        <w:shd w:val="clear" w:color="auto" w:fill="FFFFFF"/>
        <w:spacing w:after="0" w:line="240" w:lineRule="auto"/>
        <w:ind w:firstLine="852"/>
        <w:rPr>
          <w:rFonts w:ascii="Calibri" w:eastAsia="Times New Roman" w:hAnsi="Calibri" w:cs="Times New Roman"/>
          <w:color w:val="000000"/>
          <w:lang w:eastAsia="ru-RU"/>
        </w:rPr>
      </w:pPr>
    </w:p>
    <w:p w:rsidR="00884E39" w:rsidRPr="00884E39" w:rsidRDefault="00884E39" w:rsidP="00884E39">
      <w:pPr>
        <w:shd w:val="clear" w:color="auto" w:fill="FFFFFF"/>
        <w:spacing w:after="0" w:line="240" w:lineRule="auto"/>
        <w:jc w:val="center"/>
        <w:rPr>
          <w:rFonts w:ascii="Calibri" w:eastAsia="Times New Roman" w:hAnsi="Calibri" w:cs="Times New Roman"/>
          <w:color w:val="000000"/>
          <w:lang w:eastAsia="ru-RU"/>
        </w:rPr>
      </w:pPr>
      <w:r w:rsidRPr="00884E39">
        <w:rPr>
          <w:rFonts w:ascii="Times New Roman" w:eastAsia="Times New Roman" w:hAnsi="Times New Roman" w:cs="Times New Roman"/>
          <w:b/>
          <w:bCs/>
          <w:i/>
          <w:iCs/>
          <w:color w:val="000000"/>
          <w:sz w:val="28"/>
          <w:szCs w:val="28"/>
          <w:u w:val="single"/>
          <w:lang w:eastAsia="ru-RU"/>
        </w:rPr>
        <w:t>МУЗЫКА В ЖИЗНИ РЕБЕНКА</w:t>
      </w:r>
    </w:p>
    <w:p w:rsidR="00884E39" w:rsidRPr="00884E39" w:rsidRDefault="00884E39" w:rsidP="00382BBC">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Музыка является одним из средств художественного, нравственного и эстетического воспитания детей. Сила музыкального воздействия на человека неоспорима. Воспринимая музыку, ребёнок глубже чувствует и осознаёт окружающий его мир. Музыка вносит в жизнь ребёнка радостные переживания, развивает фантазию, творческие способности. Дети слушают музыку, двигаясь под неё, пляшут, играют, поют, подпевают.</w:t>
      </w:r>
    </w:p>
    <w:p w:rsidR="00884E39" w:rsidRPr="00884E39" w:rsidRDefault="00884E39" w:rsidP="00382BBC">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Какова же роль родителей в музыкальном воспитании ребёнка?</w:t>
      </w:r>
    </w:p>
    <w:p w:rsidR="00884E39" w:rsidRPr="00884E39" w:rsidRDefault="00884E39" w:rsidP="00382BBC">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Вы должны привлекать ребёнка к слушанию музыки. Начинать можно с маленьких игр-</w:t>
      </w:r>
      <w:proofErr w:type="spellStart"/>
      <w:r w:rsidRPr="00884E39">
        <w:rPr>
          <w:rFonts w:ascii="Times New Roman" w:eastAsia="Times New Roman" w:hAnsi="Times New Roman" w:cs="Times New Roman"/>
          <w:color w:val="000000"/>
          <w:sz w:val="28"/>
          <w:szCs w:val="28"/>
          <w:lang w:eastAsia="ru-RU"/>
        </w:rPr>
        <w:t>попевок</w:t>
      </w:r>
      <w:proofErr w:type="spellEnd"/>
      <w:r w:rsidRPr="00884E39">
        <w:rPr>
          <w:rFonts w:ascii="Times New Roman" w:eastAsia="Times New Roman" w:hAnsi="Times New Roman" w:cs="Times New Roman"/>
          <w:color w:val="000000"/>
          <w:sz w:val="28"/>
          <w:szCs w:val="28"/>
          <w:lang w:eastAsia="ru-RU"/>
        </w:rPr>
        <w:t>. Мелодии у них спокойные или плясовые, которые доступны неподготовленным в музыкальном отношении детям. Исполнять их можно во время умывания, одевания, бодрствования, ко</w:t>
      </w:r>
      <w:r w:rsidR="00F5351D">
        <w:rPr>
          <w:rFonts w:ascii="Times New Roman" w:eastAsia="Times New Roman" w:hAnsi="Times New Roman" w:cs="Times New Roman"/>
          <w:color w:val="000000"/>
          <w:sz w:val="28"/>
          <w:szCs w:val="28"/>
          <w:lang w:eastAsia="ru-RU"/>
        </w:rPr>
        <w:t xml:space="preserve">рмления, </w:t>
      </w:r>
      <w:proofErr w:type="spellStart"/>
      <w:r w:rsidR="00F5351D">
        <w:rPr>
          <w:rFonts w:ascii="Times New Roman" w:eastAsia="Times New Roman" w:hAnsi="Times New Roman" w:cs="Times New Roman"/>
          <w:color w:val="000000"/>
          <w:sz w:val="28"/>
          <w:szCs w:val="28"/>
          <w:lang w:eastAsia="ru-RU"/>
        </w:rPr>
        <w:t>прогулок</w:t>
      </w:r>
      <w:proofErr w:type="gramStart"/>
      <w:r w:rsidR="00F5351D">
        <w:rPr>
          <w:rFonts w:ascii="Times New Roman" w:eastAsia="Times New Roman" w:hAnsi="Times New Roman" w:cs="Times New Roman"/>
          <w:color w:val="000000"/>
          <w:sz w:val="28"/>
          <w:szCs w:val="28"/>
          <w:lang w:eastAsia="ru-RU"/>
        </w:rPr>
        <w:t>.</w:t>
      </w:r>
      <w:r w:rsidRPr="00884E39">
        <w:rPr>
          <w:rFonts w:ascii="Times New Roman" w:eastAsia="Times New Roman" w:hAnsi="Times New Roman" w:cs="Times New Roman"/>
          <w:color w:val="000000"/>
          <w:sz w:val="28"/>
          <w:szCs w:val="28"/>
          <w:lang w:eastAsia="ru-RU"/>
        </w:rPr>
        <w:t>С</w:t>
      </w:r>
      <w:proofErr w:type="gramEnd"/>
      <w:r w:rsidRPr="00884E39">
        <w:rPr>
          <w:rFonts w:ascii="Times New Roman" w:eastAsia="Times New Roman" w:hAnsi="Times New Roman" w:cs="Times New Roman"/>
          <w:color w:val="000000"/>
          <w:sz w:val="28"/>
          <w:szCs w:val="28"/>
          <w:lang w:eastAsia="ru-RU"/>
        </w:rPr>
        <w:t>емья</w:t>
      </w:r>
      <w:proofErr w:type="spellEnd"/>
      <w:r w:rsidRPr="00884E39">
        <w:rPr>
          <w:rFonts w:ascii="Times New Roman" w:eastAsia="Times New Roman" w:hAnsi="Times New Roman" w:cs="Times New Roman"/>
          <w:color w:val="000000"/>
          <w:sz w:val="28"/>
          <w:szCs w:val="28"/>
          <w:lang w:eastAsia="ru-RU"/>
        </w:rPr>
        <w:t xml:space="preserve"> должна помочь детям полюбить и пон</w:t>
      </w:r>
      <w:r w:rsidR="00F5351D">
        <w:rPr>
          <w:rFonts w:ascii="Times New Roman" w:eastAsia="Times New Roman" w:hAnsi="Times New Roman" w:cs="Times New Roman"/>
          <w:color w:val="000000"/>
          <w:sz w:val="28"/>
          <w:szCs w:val="28"/>
          <w:lang w:eastAsia="ru-RU"/>
        </w:rPr>
        <w:t xml:space="preserve">ять хорошую музыку. </w:t>
      </w:r>
    </w:p>
    <w:p w:rsidR="00F4224C" w:rsidRPr="00F5351D" w:rsidRDefault="00F5351D" w:rsidP="00F5351D">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884E39" w:rsidRPr="00F4224C">
        <w:rPr>
          <w:rFonts w:ascii="Times New Roman" w:eastAsia="Times New Roman" w:hAnsi="Times New Roman" w:cs="Times New Roman"/>
          <w:b/>
          <w:bCs/>
          <w:color w:val="000000"/>
          <w:sz w:val="28"/>
          <w:szCs w:val="28"/>
          <w:lang w:eastAsia="ru-RU"/>
        </w:rPr>
        <w:t xml:space="preserve"> Семейные праздники</w:t>
      </w:r>
      <w:r w:rsidR="00F4224C" w:rsidRPr="00F4224C">
        <w:rPr>
          <w:rFonts w:ascii="Times New Roman" w:eastAsia="Times New Roman" w:hAnsi="Times New Roman" w:cs="Times New Roman"/>
          <w:color w:val="000000"/>
          <w:sz w:val="28"/>
          <w:szCs w:val="28"/>
          <w:lang w:eastAsia="ru-RU"/>
        </w:rPr>
        <w:t>.</w:t>
      </w:r>
    </w:p>
    <w:p w:rsidR="00884E39" w:rsidRPr="00884E39" w:rsidRDefault="00884E39" w:rsidP="00F4224C">
      <w:pPr>
        <w:shd w:val="clear" w:color="auto" w:fill="FFFFFF"/>
        <w:spacing w:after="0" w:line="240" w:lineRule="auto"/>
        <w:jc w:val="both"/>
        <w:rPr>
          <w:rFonts w:ascii="Calibri" w:eastAsia="Times New Roman" w:hAnsi="Calibri" w:cs="Times New Roman"/>
          <w:color w:val="000000"/>
          <w:lang w:eastAsia="ru-RU"/>
        </w:rPr>
      </w:pPr>
      <w:r w:rsidRPr="00884E39">
        <w:rPr>
          <w:rFonts w:ascii="Times New Roman" w:eastAsia="Times New Roman" w:hAnsi="Times New Roman" w:cs="Times New Roman"/>
          <w:color w:val="000000"/>
          <w:sz w:val="28"/>
          <w:szCs w:val="28"/>
          <w:lang w:eastAsia="ru-RU"/>
        </w:rPr>
        <w:t xml:space="preserve"> В каждой семье совершенно свои особенные традиции празднования детских праздников. Но каждая из них окутана таинством любви, тепла и нежности семейного очага. Конечно же, это относится к празднованию дома, а не в новомодных кафе. Не бойтесь организовывать праздники у себя дома. Ведь только дома вы сможете поделиться с окружающими тем теплом и нежностью, которые живут в сердце каждого из нас, и научите этому своих детей не словами, а делами быть приветливым, дружелюбным, гостеприимным и добрым к окружающим. Создавайте свои семейные традиции празднования детских праздников и бережно храните их! А будут ли это сложные для исполнения домашние спектакли, особые праздничные блюда, или «ваша» семейная песня, исполняемая за праздничным столом или в кругу друзей, не главное. Главное, чтобы через много-много лет ваш уже повзрослевший ребенок с радостью и затаенной грустью вспоминал эти праздники, и мог вспомнить каждый свой день рождения, и захотел в собственной семье возродить традиции родительского дома.</w:t>
      </w:r>
    </w:p>
    <w:p w:rsidR="00884E39" w:rsidRPr="00884E39" w:rsidRDefault="00884E39" w:rsidP="00884E39">
      <w:pPr>
        <w:shd w:val="clear" w:color="auto" w:fill="FFFFFF"/>
        <w:spacing w:after="0" w:line="240" w:lineRule="auto"/>
        <w:ind w:firstLine="852"/>
        <w:jc w:val="center"/>
        <w:rPr>
          <w:rFonts w:ascii="Calibri" w:eastAsia="Times New Roman" w:hAnsi="Calibri" w:cs="Times New Roman"/>
          <w:color w:val="000000"/>
          <w:lang w:eastAsia="ru-RU"/>
        </w:rPr>
      </w:pPr>
      <w:r w:rsidRPr="00884E39">
        <w:rPr>
          <w:rFonts w:ascii="Times New Roman" w:eastAsia="Times New Roman" w:hAnsi="Times New Roman" w:cs="Times New Roman"/>
          <w:b/>
          <w:bCs/>
          <w:color w:val="000000"/>
          <w:sz w:val="28"/>
          <w:szCs w:val="28"/>
          <w:lang w:eastAsia="ru-RU"/>
        </w:rPr>
        <w:t>Да будет уютно и светло в Вашем доме!</w:t>
      </w:r>
    </w:p>
    <w:p w:rsidR="00884E39" w:rsidRDefault="00884E39"/>
    <w:p w:rsidR="00E23A3E" w:rsidRDefault="00E23A3E"/>
    <w:p w:rsidR="00E23A3E" w:rsidRDefault="00E23A3E" w:rsidP="00E23A3E">
      <w:pPr>
        <w:pStyle w:val="a3"/>
        <w:shd w:val="clear" w:color="auto" w:fill="FFFFFF"/>
        <w:spacing w:before="0" w:beforeAutospacing="0" w:after="0" w:afterAutospacing="0"/>
        <w:textAlignment w:val="baseline"/>
        <w:rPr>
          <w:rFonts w:ascii="Georgia" w:hAnsi="Georgia"/>
          <w:color w:val="36393A"/>
        </w:rPr>
      </w:pPr>
      <w:r>
        <w:rPr>
          <w:rStyle w:val="a4"/>
          <w:rFonts w:ascii="Georgia" w:hAnsi="Georgia"/>
          <w:color w:val="36393A"/>
        </w:rPr>
        <w:lastRenderedPageBreak/>
        <w:t> </w:t>
      </w:r>
    </w:p>
    <w:p w:rsidR="00E23A3E" w:rsidRDefault="00E23A3E"/>
    <w:p w:rsidR="00884E39" w:rsidRDefault="00884E39"/>
    <w:p w:rsidR="00884E39" w:rsidRDefault="00884E39"/>
    <w:p w:rsidR="00884E39" w:rsidRDefault="00884E39">
      <w:bookmarkStart w:id="1" w:name="_GoBack"/>
      <w:bookmarkEnd w:id="1"/>
    </w:p>
    <w:p w:rsidR="00884E39" w:rsidRDefault="00884E39"/>
    <w:p w:rsidR="00884E39" w:rsidRDefault="00884E39"/>
    <w:p w:rsidR="00884E39" w:rsidRDefault="00884E39"/>
    <w:sectPr w:rsidR="00884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D53C1"/>
    <w:multiLevelType w:val="multilevel"/>
    <w:tmpl w:val="AE6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39"/>
    <w:rsid w:val="00172E02"/>
    <w:rsid w:val="00255169"/>
    <w:rsid w:val="00382BBC"/>
    <w:rsid w:val="003E7AB4"/>
    <w:rsid w:val="006C04A7"/>
    <w:rsid w:val="00797CA1"/>
    <w:rsid w:val="00884E39"/>
    <w:rsid w:val="00A257E3"/>
    <w:rsid w:val="00CB42E5"/>
    <w:rsid w:val="00E23A3E"/>
    <w:rsid w:val="00F4224C"/>
    <w:rsid w:val="00F53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84E39"/>
  </w:style>
  <w:style w:type="character" w:customStyle="1" w:styleId="c7">
    <w:name w:val="c7"/>
    <w:basedOn w:val="a0"/>
    <w:rsid w:val="00884E39"/>
  </w:style>
  <w:style w:type="paragraph" w:customStyle="1" w:styleId="c1">
    <w:name w:val="c1"/>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4E39"/>
  </w:style>
  <w:style w:type="paragraph" w:customStyle="1" w:styleId="c5">
    <w:name w:val="c5"/>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84E39"/>
  </w:style>
  <w:style w:type="character" w:customStyle="1" w:styleId="c7">
    <w:name w:val="c7"/>
    <w:basedOn w:val="a0"/>
    <w:rsid w:val="00884E39"/>
  </w:style>
  <w:style w:type="paragraph" w:customStyle="1" w:styleId="c1">
    <w:name w:val="c1"/>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84E39"/>
  </w:style>
  <w:style w:type="paragraph" w:customStyle="1" w:styleId="c5">
    <w:name w:val="c5"/>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84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23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727">
      <w:bodyDiv w:val="1"/>
      <w:marLeft w:val="0"/>
      <w:marRight w:val="0"/>
      <w:marTop w:val="0"/>
      <w:marBottom w:val="0"/>
      <w:divBdr>
        <w:top w:val="none" w:sz="0" w:space="0" w:color="auto"/>
        <w:left w:val="none" w:sz="0" w:space="0" w:color="auto"/>
        <w:bottom w:val="none" w:sz="0" w:space="0" w:color="auto"/>
        <w:right w:val="none" w:sz="0" w:space="0" w:color="auto"/>
      </w:divBdr>
    </w:div>
    <w:div w:id="756681756">
      <w:bodyDiv w:val="1"/>
      <w:marLeft w:val="0"/>
      <w:marRight w:val="0"/>
      <w:marTop w:val="0"/>
      <w:marBottom w:val="0"/>
      <w:divBdr>
        <w:top w:val="none" w:sz="0" w:space="0" w:color="auto"/>
        <w:left w:val="none" w:sz="0" w:space="0" w:color="auto"/>
        <w:bottom w:val="none" w:sz="0" w:space="0" w:color="auto"/>
        <w:right w:val="none" w:sz="0" w:space="0" w:color="auto"/>
      </w:divBdr>
    </w:div>
    <w:div w:id="16922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Урюпина Марина Султановна</dc:creator>
  <cp:lastModifiedBy>Ольга</cp:lastModifiedBy>
  <cp:revision>3</cp:revision>
  <dcterms:created xsi:type="dcterms:W3CDTF">2018-02-26T11:52:00Z</dcterms:created>
  <dcterms:modified xsi:type="dcterms:W3CDTF">2018-02-28T17:38:00Z</dcterms:modified>
</cp:coreProperties>
</file>